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2019年全国及广东纸及纸板产量</w:t>
      </w:r>
    </w:p>
    <w:bookmarkEnd w:id="0"/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单位：万吨</w:t>
      </w:r>
    </w:p>
    <w:tbl>
      <w:tblPr>
        <w:tblStyle w:val="2"/>
        <w:tblW w:w="92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1440"/>
        <w:gridCol w:w="1300"/>
        <w:gridCol w:w="1420"/>
        <w:gridCol w:w="1410"/>
        <w:gridCol w:w="1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品    种</w:t>
            </w:r>
          </w:p>
        </w:tc>
        <w:tc>
          <w:tcPr>
            <w:tcW w:w="416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 产 量</w:t>
            </w:r>
          </w:p>
        </w:tc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全国201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年产量</w:t>
            </w:r>
          </w:p>
        </w:tc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占全国比重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3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4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同比%</w:t>
            </w:r>
          </w:p>
        </w:tc>
        <w:tc>
          <w:tcPr>
            <w:tcW w:w="1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万吨</w:t>
            </w:r>
          </w:p>
        </w:tc>
        <w:tc>
          <w:tcPr>
            <w:tcW w:w="141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纸及纸板</w:t>
            </w:r>
          </w:p>
        </w:tc>
        <w:tc>
          <w:tcPr>
            <w:tcW w:w="14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2223.09</w:t>
            </w:r>
          </w:p>
        </w:tc>
        <w:tc>
          <w:tcPr>
            <w:tcW w:w="13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2094.55</w:t>
            </w:r>
          </w:p>
        </w:tc>
        <w:tc>
          <w:tcPr>
            <w:tcW w:w="14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5.5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10765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20.65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新闻纸</w:t>
            </w:r>
          </w:p>
        </w:tc>
        <w:tc>
          <w:tcPr>
            <w:tcW w:w="14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43.12</w:t>
            </w:r>
          </w:p>
        </w:tc>
        <w:tc>
          <w:tcPr>
            <w:tcW w:w="13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38.06</w:t>
            </w:r>
          </w:p>
        </w:tc>
        <w:tc>
          <w:tcPr>
            <w:tcW w:w="14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13.29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未涂布印刷书写纸</w:t>
            </w:r>
          </w:p>
        </w:tc>
        <w:tc>
          <w:tcPr>
            <w:tcW w:w="14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234.83</w:t>
            </w:r>
          </w:p>
        </w:tc>
        <w:tc>
          <w:tcPr>
            <w:tcW w:w="13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248.15</w:t>
            </w:r>
          </w:p>
        </w:tc>
        <w:tc>
          <w:tcPr>
            <w:tcW w:w="14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-5.37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1780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13.19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涂布纸</w:t>
            </w:r>
          </w:p>
        </w:tc>
        <w:tc>
          <w:tcPr>
            <w:tcW w:w="14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121.6</w:t>
            </w:r>
          </w:p>
        </w:tc>
        <w:tc>
          <w:tcPr>
            <w:tcW w:w="13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104.3</w:t>
            </w:r>
          </w:p>
        </w:tc>
        <w:tc>
          <w:tcPr>
            <w:tcW w:w="14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16.59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680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17.88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生活用纸</w:t>
            </w:r>
          </w:p>
        </w:tc>
        <w:tc>
          <w:tcPr>
            <w:tcW w:w="14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112.9</w:t>
            </w:r>
          </w:p>
        </w:tc>
        <w:tc>
          <w:tcPr>
            <w:tcW w:w="13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106.43</w:t>
            </w:r>
          </w:p>
        </w:tc>
        <w:tc>
          <w:tcPr>
            <w:tcW w:w="14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6.08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1005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包装用纸（含灰板、水泥袋纸、砂管纸等）</w:t>
            </w:r>
          </w:p>
        </w:tc>
        <w:tc>
          <w:tcPr>
            <w:tcW w:w="14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124.4</w:t>
            </w:r>
          </w:p>
        </w:tc>
        <w:tc>
          <w:tcPr>
            <w:tcW w:w="13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112.62</w:t>
            </w:r>
          </w:p>
        </w:tc>
        <w:tc>
          <w:tcPr>
            <w:tcW w:w="14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10.46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695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17.90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白纸板</w:t>
            </w:r>
          </w:p>
        </w:tc>
        <w:tc>
          <w:tcPr>
            <w:tcW w:w="14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288.66</w:t>
            </w:r>
          </w:p>
        </w:tc>
        <w:tc>
          <w:tcPr>
            <w:tcW w:w="13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265.08</w:t>
            </w:r>
          </w:p>
        </w:tc>
        <w:tc>
          <w:tcPr>
            <w:tcW w:w="14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8.89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1410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20.47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其中：涂布白纸板</w:t>
            </w:r>
          </w:p>
        </w:tc>
        <w:tc>
          <w:tcPr>
            <w:tcW w:w="14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283.66</w:t>
            </w:r>
          </w:p>
        </w:tc>
        <w:tc>
          <w:tcPr>
            <w:tcW w:w="13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253.48</w:t>
            </w:r>
          </w:p>
        </w:tc>
        <w:tc>
          <w:tcPr>
            <w:tcW w:w="14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11.91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1350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21.01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箱纸板</w:t>
            </w:r>
          </w:p>
        </w:tc>
        <w:tc>
          <w:tcPr>
            <w:tcW w:w="14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684.91</w:t>
            </w:r>
          </w:p>
        </w:tc>
        <w:tc>
          <w:tcPr>
            <w:tcW w:w="13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657.9</w:t>
            </w:r>
          </w:p>
        </w:tc>
        <w:tc>
          <w:tcPr>
            <w:tcW w:w="14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4.11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2190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31.27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瓦楞原纸</w:t>
            </w:r>
          </w:p>
        </w:tc>
        <w:tc>
          <w:tcPr>
            <w:tcW w:w="14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540.67</w:t>
            </w:r>
          </w:p>
        </w:tc>
        <w:tc>
          <w:tcPr>
            <w:tcW w:w="13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502.65</w:t>
            </w:r>
          </w:p>
        </w:tc>
        <w:tc>
          <w:tcPr>
            <w:tcW w:w="14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7.56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2220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24.35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2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特种纸及纸板</w:t>
            </w:r>
          </w:p>
        </w:tc>
        <w:tc>
          <w:tcPr>
            <w:tcW w:w="14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57.4</w:t>
            </w:r>
          </w:p>
        </w:tc>
        <w:tc>
          <w:tcPr>
            <w:tcW w:w="13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51.36</w:t>
            </w:r>
          </w:p>
        </w:tc>
        <w:tc>
          <w:tcPr>
            <w:tcW w:w="14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11.76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15.11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2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其它纸及纸板</w:t>
            </w:r>
          </w:p>
        </w:tc>
        <w:tc>
          <w:tcPr>
            <w:tcW w:w="144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14.6</w:t>
            </w:r>
          </w:p>
        </w:tc>
        <w:tc>
          <w:tcPr>
            <w:tcW w:w="13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82.5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4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5.73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673A6"/>
    <w:rsid w:val="00A76F86"/>
    <w:rsid w:val="159F0E7B"/>
    <w:rsid w:val="1F170DC0"/>
    <w:rsid w:val="2BB37001"/>
    <w:rsid w:val="2E1432D8"/>
    <w:rsid w:val="2FE04F9E"/>
    <w:rsid w:val="41B673A6"/>
    <w:rsid w:val="574D2DDF"/>
    <w:rsid w:val="5BBB2173"/>
    <w:rsid w:val="6B903E38"/>
    <w:rsid w:val="7B6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2020-04-13T01:51:00Z</dcterms:created>
  <dc:creator>.</dc:creator>
  <cp:lastModifiedBy>广东省纸协</cp:lastModifiedBy>
  <cp:lastPrinted>2020-05-22T03:07:38Z</cp:lastPrinted>
  <dcterms:modified xsi:type="dcterms:W3CDTF">2020-05-22T03:08:54Z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